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194f3f3" w14:textId="194f3f3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4AAF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D44AAF">
        <w:t>27. svibnja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D44AAF" w:rsidR="00D44AAF">
        <w:t>EUROTRANS d.o.o., Vir, Slatina X 16, OIB: 80190582098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D44AAF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D44AAF">
        <w:t>9</w:t>
      </w:r>
      <w:r w:rsidR="00646336">
        <w:t>,00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37F86" w:rsidP="00137F86" w:rsidRDefault="00137F86">
      <w:pPr>
        <w:jc w:val="both"/>
      </w:pPr>
      <w:r w:rsidRPr="00A75398">
        <w:t>Utvrđuje se da su na ročište pristupili:</w:t>
      </w:r>
    </w:p>
    <w:p w:rsidRPr="00A75398" w:rsidR="00137F86" w:rsidP="00137F86" w:rsidRDefault="00137F86">
      <w:r w:rsidRPr="00A75398">
        <w:t xml:space="preserve">     </w:t>
      </w:r>
    </w:p>
    <w:p w:rsidR="00137F86" w:rsidP="00137F86" w:rsidRDefault="00137F86">
      <w:pPr>
        <w:jc w:val="both"/>
      </w:pPr>
      <w:r w:rsidRPr="00A75398">
        <w:t>-</w:t>
      </w:r>
      <w:r w:rsidRPr="00A75398">
        <w:tab/>
        <w:t xml:space="preserve">za dužnika: </w:t>
      </w:r>
      <w:r w:rsidR="00A53B64">
        <w:t>nitko, uredno obaviješten putem e-Oglasna ploča sudova</w:t>
      </w:r>
      <w:r w:rsidR="00E041EA">
        <w:t>.</w:t>
      </w:r>
      <w:r>
        <w:t xml:space="preserve"> </w:t>
      </w:r>
    </w:p>
    <w:p w:rsidR="00646336" w:rsidP="004F16DA" w:rsidRDefault="00646336">
      <w:pPr>
        <w:jc w:val="both"/>
      </w:pPr>
    </w:p>
    <w:p w:rsidR="00137F86" w:rsidP="00E041EA" w:rsidRDefault="00137F86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 w:rsidR="00AD1186">
        <w:t>zz</w:t>
      </w:r>
      <w:proofErr w:type="spellEnd"/>
      <w:r w:rsidR="00AD1186">
        <w:t xml:space="preserve"> </w:t>
      </w:r>
      <w:proofErr w:type="spellStart"/>
      <w:r w:rsidR="00A53B64">
        <w:t>Svetlana</w:t>
      </w:r>
      <w:proofErr w:type="spellEnd"/>
      <w:r w:rsidR="00A53B64">
        <w:t xml:space="preserve"> Barišić</w:t>
      </w:r>
      <w:r w:rsidR="00AD1186">
        <w:t xml:space="preserve">, zamjenica Županijskog državnog odvjetnika u Zadru </w:t>
      </w:r>
    </w:p>
    <w:p w:rsidR="00A53B64" w:rsidP="00A53B64" w:rsidRDefault="00A53B64">
      <w:pPr>
        <w:jc w:val="both"/>
      </w:pPr>
    </w:p>
    <w:p w:rsidR="00A53B64" w:rsidP="00A53B64" w:rsidRDefault="00A53B64">
      <w:pPr>
        <w:jc w:val="both"/>
      </w:pPr>
      <w:r>
        <w:t xml:space="preserve">ZZ predlagatelja navodi da predlagatelj ustraje kod prijedloga za otvaranjem stečajnog postupka nad predmetnim dužnikom. </w:t>
      </w:r>
    </w:p>
    <w:p w:rsidR="00A53B64" w:rsidP="00A53B64" w:rsidRDefault="00A53B64">
      <w:pPr>
        <w:jc w:val="both"/>
      </w:pPr>
    </w:p>
    <w:p w:rsidR="00A53B64" w:rsidP="004F16DA" w:rsidRDefault="00A53B64">
      <w:pPr>
        <w:jc w:val="both"/>
      </w:pPr>
      <w:r>
        <w:t xml:space="preserve">Obzirom da na današnje ročište nije pristupio </w:t>
      </w:r>
      <w:proofErr w:type="spellStart"/>
      <w:r>
        <w:t>zz</w:t>
      </w:r>
      <w:proofErr w:type="spellEnd"/>
      <w:r>
        <w:t xml:space="preserve"> dužnika </w:t>
      </w:r>
    </w:p>
    <w:p w:rsidR="00A53B64" w:rsidP="004F16DA" w:rsidRDefault="00A53B64">
      <w:pPr>
        <w:jc w:val="both"/>
      </w:pPr>
    </w:p>
    <w:p w:rsidR="00A53B64" w:rsidP="004F16DA" w:rsidRDefault="00A53B64">
      <w:pPr>
        <w:jc w:val="both"/>
      </w:pPr>
    </w:p>
    <w:p w:rsidR="00A53B64" w:rsidP="00A53B64" w:rsidRDefault="00A53B64">
      <w:pPr>
        <w:jc w:val="both"/>
        <w:rPr>
          <w:bCs/>
        </w:rPr>
      </w:pPr>
      <w:r w:rsidRPr="00A53B64">
        <w:rPr>
          <w:bCs/>
        </w:rPr>
        <w:t>Sud donosi</w:t>
      </w:r>
    </w:p>
    <w:p w:rsidRPr="00A53B64" w:rsidR="00A53B64" w:rsidP="00A53B64" w:rsidRDefault="00A53B64">
      <w:pPr>
        <w:jc w:val="both"/>
        <w:rPr>
          <w:bCs/>
        </w:rPr>
      </w:pPr>
    </w:p>
    <w:p w:rsidR="00A53B64" w:rsidP="00A53B64" w:rsidRDefault="00A53B64">
      <w:pPr>
        <w:jc w:val="center"/>
        <w:rPr>
          <w:bCs/>
        </w:rPr>
      </w:pPr>
      <w:r w:rsidRPr="00A53B64">
        <w:rPr>
          <w:bCs/>
        </w:rPr>
        <w:t>r j e š e nj e</w:t>
      </w:r>
    </w:p>
    <w:p w:rsidRPr="00A53B64" w:rsidR="00A53B64" w:rsidP="00A53B64" w:rsidRDefault="00A53B64">
      <w:pPr>
        <w:rPr>
          <w:bCs/>
        </w:rPr>
      </w:pPr>
    </w:p>
    <w:p w:rsidRPr="00A53B64" w:rsidR="00A53B64" w:rsidP="00A53B64" w:rsidRDefault="00A53B64">
      <w:pPr>
        <w:jc w:val="both"/>
      </w:pPr>
      <w:r>
        <w:t>Današnje ročište se odgađa, slijedeće se određuje za dan 9. srpnja 2020. u 9,10 sati</w:t>
      </w:r>
      <w:r w:rsidRPr="00A53B64">
        <w:t>, sudnica 14/I, što ovdje nazočn</w:t>
      </w:r>
      <w:r>
        <w:t>a</w:t>
      </w:r>
      <w:r w:rsidRPr="00A53B64">
        <w:t xml:space="preserve"> </w:t>
      </w:r>
      <w:proofErr w:type="spellStart"/>
      <w:r w:rsidRPr="00A53B64">
        <w:t>zz</w:t>
      </w:r>
      <w:proofErr w:type="spellEnd"/>
      <w:r w:rsidRPr="00A53B64">
        <w:t xml:space="preserve"> </w:t>
      </w:r>
      <w:r>
        <w:t>predlagatelja</w:t>
      </w:r>
      <w:r w:rsidRPr="00A53B64">
        <w:t xml:space="preserve"> prima na znanje i neće se više posebno pozivati</w:t>
      </w:r>
      <w:r>
        <w:t xml:space="preserve">, dok će se </w:t>
      </w:r>
      <w:proofErr w:type="spellStart"/>
      <w:r>
        <w:t>zz</w:t>
      </w:r>
      <w:proofErr w:type="spellEnd"/>
      <w:r>
        <w:t xml:space="preserve"> dužnika pozvati dostavom ovog ročišnog zapisnika koji će se objaviti i na e-Oglasna ploča sudova</w:t>
      </w:r>
      <w:r w:rsidRPr="00A53B64">
        <w:t>.</w:t>
      </w:r>
    </w:p>
    <w:p w:rsidR="00A53B64" w:rsidP="00A53B64" w:rsidRDefault="00A53B64">
      <w:pPr>
        <w:jc w:val="center"/>
      </w:pPr>
    </w:p>
    <w:p w:rsidRPr="00A75398" w:rsidR="00A53B64" w:rsidP="00A53B64" w:rsidRDefault="00A53B64">
      <w:pPr>
        <w:jc w:val="center"/>
      </w:pPr>
      <w:r w:rsidRPr="00A75398">
        <w:t xml:space="preserve">Dovršeno u </w:t>
      </w:r>
      <w:r>
        <w:t>9,05</w:t>
      </w:r>
      <w:r w:rsidRPr="00A75398">
        <w:t xml:space="preserve"> sati.</w:t>
      </w:r>
    </w:p>
    <w:p w:rsidRPr="00A75398" w:rsidR="00A53B64" w:rsidP="00A53B64" w:rsidRDefault="00A53B64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A53B64" w:rsidP="00A53B64" w:rsidRDefault="00A53B64">
      <w:pPr>
        <w:jc w:val="both"/>
      </w:pPr>
    </w:p>
    <w:p w:rsidRPr="00A75398" w:rsidR="00A53B64" w:rsidP="00A53B64" w:rsidRDefault="00A53B64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proofErr w:type="spellStart"/>
      <w:r w:rsidRPr="00A75398">
        <w:t>Zz</w:t>
      </w:r>
      <w:proofErr w:type="spellEnd"/>
      <w:r w:rsidRPr="00A75398">
        <w:t xml:space="preserve"> </w:t>
      </w:r>
      <w:r>
        <w:t>predlagatelja</w:t>
      </w:r>
    </w:p>
    <w:p w:rsidRPr="00A75398" w:rsidR="00A53B64" w:rsidP="00A53B64" w:rsidRDefault="00A53B64">
      <w:pPr>
        <w:jc w:val="both"/>
      </w:pPr>
    </w:p>
    <w:p w:rsidRPr="00A75398" w:rsidR="00A53B64" w:rsidP="00A53B64" w:rsidRDefault="00A53B64">
      <w:pPr>
        <w:jc w:val="both"/>
      </w:pPr>
    </w:p>
    <w:p w:rsidRPr="00A75398" w:rsidR="00A53B64" w:rsidP="00A53B64" w:rsidRDefault="00A53B64">
      <w:pPr>
        <w:ind w:left="2832" w:firstLine="708"/>
      </w:pPr>
    </w:p>
    <w:p w:rsidRPr="00A75398" w:rsidR="00A53B64" w:rsidP="00A53B64" w:rsidRDefault="00A53B64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</w:t>
      </w:r>
    </w:p>
    <w:p w:rsidR="00A53B64" w:rsidP="004F16DA" w:rsidRDefault="00A53B64">
      <w:pPr>
        <w:jc w:val="both"/>
      </w:pPr>
    </w:p>
    <w:p w:rsidR="00A53B64" w:rsidP="00A53B64" w:rsidRDefault="00A53B64">
      <w:pPr>
        <w:jc w:val="center"/>
      </w:pPr>
    </w:p>
    <w:p w:rsidR="00A53B64" w:rsidP="004F16DA" w:rsidRDefault="00A53B64">
      <w:pPr>
        <w:jc w:val="both"/>
      </w:pPr>
    </w:p>
    <w:p w:rsidR="00A53B64" w:rsidP="004F16DA" w:rsidRDefault="00A53B64">
      <w:pPr>
        <w:jc w:val="both"/>
      </w:pPr>
    </w:p>
    <w:p w:rsidR="00A53B64" w:rsidP="004F16DA" w:rsidRDefault="00A53B64">
      <w:pPr>
        <w:jc w:val="both"/>
      </w:pPr>
    </w:p>
    <w:p w:rsidR="00A53B64" w:rsidP="004F16DA" w:rsidRDefault="00A53B64">
      <w:pPr>
        <w:jc w:val="both"/>
      </w:pPr>
    </w:p>
    <w:p w:rsidR="00A53B64" w:rsidP="004F16DA" w:rsidRDefault="00A53B64">
      <w:pPr>
        <w:jc w:val="both"/>
      </w:pPr>
    </w:p>
    <w:p w:rsidR="00646336" w:rsidP="004F16DA" w:rsidRDefault="00646336">
      <w:pPr>
        <w:jc w:val="both"/>
      </w:pPr>
    </w:p>
    <w:sectPr w:rsidR="00646336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D44AAF">
      <w:t>112</w:t>
    </w:r>
    <w:r w:rsidR="002F44FD">
      <w:t>/2020-</w:t>
    </w:r>
    <w:r w:rsidR="00A53B64">
      <w:t>12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D44AAF">
      <w:t>112</w:t>
    </w:r>
    <w:r w:rsidR="00242F0F">
      <w:t>/2020-</w:t>
    </w:r>
    <w:r w:rsidR="00A53B64">
      <w:t>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17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5043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3A3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66742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C6149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67014"/>
    <w:rsid w:val="00672C53"/>
    <w:rsid w:val="00672D51"/>
    <w:rsid w:val="00673B4D"/>
    <w:rsid w:val="00675449"/>
    <w:rsid w:val="00675E73"/>
    <w:rsid w:val="00676277"/>
    <w:rsid w:val="00682931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2EB4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53B64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1186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B5"/>
    <w:rsid w:val="00B7057B"/>
    <w:rsid w:val="00B80760"/>
    <w:rsid w:val="00B811D2"/>
    <w:rsid w:val="00B83AD2"/>
    <w:rsid w:val="00B8603B"/>
    <w:rsid w:val="00B900C5"/>
    <w:rsid w:val="00B90740"/>
    <w:rsid w:val="00BA2574"/>
    <w:rsid w:val="00BB3288"/>
    <w:rsid w:val="00BB6DE5"/>
    <w:rsid w:val="00BC2B90"/>
    <w:rsid w:val="00BC6272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AAF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041EA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7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B705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05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05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05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05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0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St-112/2020-9</izvorni_sadrzaj>
    <derivirana_varijabla naziv="DomainObject.Zapisnik.Oznaka_1">St-112/2020-9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St-112/2020</izvorni_sadrzaj>
    <derivirana_varijabla naziv="DomainObject.Predmet.OznakaBroj_1">St-112/2020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EUROTRANS d.o.o.</izvorni_sadrzaj>
    <derivirana_varijabla naziv="DomainObject.Predmet.ProtustrankaFormated_1">  EUROTRANS d.o.o.</derivirana_varijabla>
  </DomainObject.Predmet.ProtustrankaFormated>
  <DomainObject.Predmet.ProtustrankaFormatedOIB>
    <izvorni_sadrzaj>  EUROTRANS d.o.o., OIB 80190582098</izvorni_sadrzaj>
    <derivirana_varijabla naziv="DomainObject.Predmet.ProtustrankaFormatedOIB_1">  EUROTRANS d.o.o., OIB 80190582098</derivirana_varijabla>
  </DomainObject.Predmet.ProtustrankaFormatedOIB>
  <DomainObject.Predmet.ProtustrankaFormatedWithAdress>
    <izvorni_sadrzaj> EUROTRANS d.o.o., Slatina X 16, 23234 Vir</izvorni_sadrzaj>
    <derivirana_varijabla naziv="DomainObject.Predmet.ProtustrankaFormatedWithAdress_1"> EUROTRANS d.o.o., Slatina X 16, 23234 Vir</derivirana_varijabla>
  </DomainObject.Predmet.ProtustrankaFormatedWithAdress>
  <DomainObject.Predmet.ProtustrankaFormatedWithAdressOIB>
    <izvorni_sadrzaj> EUROTRANS d.o.o., OIB 80190582098, Slatina X 16, 23234 Vir</izvorni_sadrzaj>
    <derivirana_varijabla naziv="DomainObject.Predmet.ProtustrankaFormatedWithAdressOIB_1"> EUROTRANS d.o.o., OIB 80190582098, Slatina X 16, 23234 Vir</derivirana_varijabla>
  </DomainObject.Predmet.ProtustrankaFormatedWithAdressOIB>
  <DomainObject.Predmet.ProtustrankaWithAdress>
    <izvorni_sadrzaj>EUROTRANS d.o.o. Slatina X 16, 23234 Vir</izvorni_sadrzaj>
    <derivirana_varijabla naziv="DomainObject.Predmet.ProtustrankaWithAdress_1">EUROTRANS d.o.o. Slatina X 16, 23234 Vir</derivirana_varijabla>
  </DomainObject.Predmet.ProtustrankaWithAdress>
  <DomainObject.Predmet.ProtustrankaWithAdressOIB>
    <izvorni_sadrzaj>EUROTRANS d.o.o., OIB 80190582098, Slatina X 16, 23234 Vir</izvorni_sadrzaj>
    <derivirana_varijabla naziv="DomainObject.Predmet.ProtustrankaWithAdressOIB_1">EUROTRANS d.o.o., OIB 80190582098, Slatina X 16, 23234 Vir</derivirana_varijabla>
  </DomainObject.Predmet.ProtustrankaWithAdressOIB>
  <DomainObject.Predmet.ProtustrankaNazivFormated>
    <izvorni_sadrzaj>EUROTRANS d.o.o.</izvorni_sadrzaj>
    <derivirana_varijabla naziv="DomainObject.Predmet.ProtustrankaNazivFormated_1">EUROTRANS d.o.o.</derivirana_varijabla>
  </DomainObject.Predmet.ProtustrankaNazivFormated>
  <DomainObject.Predmet.ProtustrankaNazivFormatedOIB>
    <izvorni_sadrzaj>EUROTRANS d.o.o., OIB 80190582098</izvorni_sadrzaj>
    <derivirana_varijabla naziv="DomainObject.Predmet.ProtustrankaNazivFormatedOIB_1">EUROTRANS d.o.o., OIB 80190582098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EUROTRANS d.o.o.</item>
    </izvorni_sadrzaj>
    <derivirana_varijabla naziv="DomainObject.Predmet.ProtuStrankaListFormated_1">
      <item>EUROTRANS d.o.o.</item>
    </derivirana_varijabla>
  </DomainObject.Predmet.ProtuStrankaListFormated>
  <DomainObject.Predmet.ProtuStrankaListFormatedOIB>
    <izvorni_sadrzaj>
      <item>EUROTRANS d.o.o., OIB 80190582098</item>
    </izvorni_sadrzaj>
    <derivirana_varijabla naziv="DomainObject.Predmet.ProtuStrankaListFormatedOIB_1">
      <item>EUROTRANS d.o.o., OIB 80190582098</item>
    </derivirana_varijabla>
  </DomainObject.Predmet.ProtuStrankaListFormatedOIB>
  <DomainObject.Predmet.ProtuStrankaListFormatedWithAdress>
    <izvorni_sadrzaj>
      <item>EUROTRANS d.o.o., Slatina X 16, 23234 Vir</item>
    </izvorni_sadrzaj>
    <derivirana_varijabla naziv="DomainObject.Predmet.ProtuStrankaListFormatedWithAdress_1">
      <item>EUROTRANS d.o.o., Slatina X 16, 23234 Vir</item>
    </derivirana_varijabla>
  </DomainObject.Predmet.ProtuStrankaListFormatedWithAdress>
  <DomainObject.Predmet.ProtuStrankaListFormatedWithAdressOIB>
    <izvorni_sadrzaj>
      <item>EUROTRANS d.o.o., OIB 80190582098, Slatina X 16, 23234 Vir</item>
    </izvorni_sadrzaj>
    <derivirana_varijabla naziv="DomainObject.Predmet.ProtuStrankaListFormatedWithAdressOIB_1">
      <item>EUROTRANS d.o.o., OIB 80190582098, Slatina X 16, 23234 Vir</item>
    </derivirana_varijabla>
  </DomainObject.Predmet.ProtuStrankaListFormatedWithAdressOIB>
  <DomainObject.Predmet.ProtuStrankaListNazivFormated>
    <izvorni_sadrzaj>
      <item>EUROTRANS d.o.o.</item>
    </izvorni_sadrzaj>
    <derivirana_varijabla naziv="DomainObject.Predmet.ProtuStrankaListNazivFormated_1">
      <item>EUROTRANS d.o.o.</item>
    </derivirana_varijabla>
  </DomainObject.Predmet.ProtuStrankaListNazivFormated>
  <DomainObject.Predmet.ProtuStrankaListNazivFormatedOIB>
    <izvorni_sadrzaj>
      <item>EUROTRANS d.o.o., OIB 80190582098</item>
    </izvorni_sadrzaj>
    <derivirana_varijabla naziv="DomainObject.Predmet.ProtuStrankaListNazivFormatedOIB_1">
      <item>EUROTRANS d.o.o., OIB 80190582098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St-112/2020-9</izvorni_sadrzaj>
    <derivirana_varijabla naziv="DomainObject.PoslovniBrojDokumenta_1">St-112/2020-9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EUROTRANS d.o.o.</izvorni_sadrzaj>
    <derivirana_varijabla naziv="DomainObject.Predmet.ProtustrankaIDrugi_1">EUROTRANS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EUROTRANS d.o.o., OIB 80190582098, Slatina X 16, 23234 Vir</izvorni_sadrzaj>
    <derivirana_varijabla naziv="DomainObject.Predmet.ProtustrankaIDrugiAdressOIB_1">EUROTRANS d.o.o., OIB 80190582098, Slatina X 16,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EUROTRANS d.o.o.</item>
      <item>Financijska agencija</item>
    </izvorni_sadrzaj>
    <derivirana_varijabla naziv="DomainObject.Predmet.SudioniciListNaziv_1">
      <item>EUROTRANS d.o.o.</item>
      <item>Financijska agencija</item>
    </derivirana_varijabla>
  </DomainObject.Predmet.SudioniciListNaziv>
  <DomainObject.Predmet.SudioniciListAdressOIB>
    <izvorni_sadrzaj>
      <item>EUROTRANS d.o.o., OIB 80190582098, Slatina X 16,23234 Vir</item>
      <item>Financijska agencija, OIB 85821130368, IVANA DANILA 4,23000 Zadar</item>
    </izvorni_sadrzaj>
    <derivirana_varijabla naziv="DomainObject.Predmet.SudioniciListAdressOIB_1">
      <item>EUROTRANS d.o.o., OIB 80190582098, Slatina X 16,23234 Vir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80190582098</item>
      <item>, OIB 85821130368</item>
    </izvorni_sadrzaj>
    <derivirana_varijabla naziv="DomainObject.Predmet.SudioniciListNazivOIB_1">
      <item>, OIB 80190582098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2019.</izvorni_sadrzaj>
    <derivirana_varijabla naziv="DomainObject.Predmet.DatumPocetkaProcesa_1">27.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927D7-545B-4A2B-A10B-D9A10A40FA5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184</properties:Words>
  <properties:Characters>986</properties:Characters>
  <properties:Lines>50</properties:Lines>
  <properties:Paragraphs>17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2020-05-19T07:27:00Z</dcterms:created>
  <dc:creator>Ardena Bajlo</dc:creator>
  <cp:lastModifiedBy>Kristina Njegovan</cp:lastModifiedBy>
  <cp:lastPrinted>2020-05-27T07:07:00Z</cp:lastPrinted>
  <dcterms:modified xmlns:xsi="http://www.w3.org/2001/XMLSchema-instance" xsi:type="dcterms:W3CDTF">2020-05-27T11:27:00Z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St-112/2020-9 / Zapisnik - Ročište radi izjašnjenja o prijedlogu za otvaranje steč.post (St-112-20 - EUROTRANS d.o.o. 27.5.20..docx)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